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946" w:lineRule="exact"/>
        <w:ind w:left="630" w:right="-20"/>
        <w:jc w:val="left"/>
        <w:rPr>
          <w:rFonts w:ascii="Myriad Pro" w:hAnsi="Myriad Pro" w:cs="Myriad Pro" w:eastAsia="Myriad Pro"/>
          <w:sz w:val="80"/>
          <w:szCs w:val="80"/>
        </w:rPr>
      </w:pPr>
      <w:rPr/>
      <w:r>
        <w:rPr>
          <w:rFonts w:ascii="Myriad Pro" w:hAnsi="Myriad Pro" w:cs="Myriad Pro" w:eastAsia="Myriad Pro"/>
          <w:sz w:val="80"/>
          <w:szCs w:val="80"/>
          <w:color w:val="00AEEF"/>
          <w:spacing w:val="-11"/>
          <w:w w:val="100"/>
          <w:b/>
          <w:bCs/>
          <w:position w:val="1"/>
        </w:rPr>
        <w:t>A</w:t>
      </w:r>
      <w:r>
        <w:rPr>
          <w:rFonts w:ascii="Myriad Pro" w:hAnsi="Myriad Pro" w:cs="Myriad Pro" w:eastAsia="Myriad Pro"/>
          <w:sz w:val="80"/>
          <w:szCs w:val="80"/>
          <w:color w:val="00AEEF"/>
          <w:spacing w:val="0"/>
          <w:w w:val="100"/>
          <w:b/>
          <w:bCs/>
          <w:position w:val="1"/>
        </w:rPr>
        <w:t>do</w:t>
      </w:r>
      <w:r>
        <w:rPr>
          <w:rFonts w:ascii="Myriad Pro" w:hAnsi="Myriad Pro" w:cs="Myriad Pro" w:eastAsia="Myriad Pro"/>
          <w:sz w:val="80"/>
          <w:szCs w:val="80"/>
          <w:color w:val="00AEEF"/>
          <w:spacing w:val="2"/>
          <w:w w:val="100"/>
          <w:b/>
          <w:bCs/>
          <w:position w:val="1"/>
        </w:rPr>
        <w:t>b</w:t>
      </w:r>
      <w:r>
        <w:rPr>
          <w:rFonts w:ascii="Myriad Pro" w:hAnsi="Myriad Pro" w:cs="Myriad Pro" w:eastAsia="Myriad Pro"/>
          <w:sz w:val="80"/>
          <w:szCs w:val="80"/>
          <w:color w:val="00AEEF"/>
          <w:spacing w:val="0"/>
          <w:w w:val="100"/>
          <w:b/>
          <w:bCs/>
          <w:position w:val="1"/>
        </w:rPr>
        <w:t>e</w:t>
      </w:r>
      <w:r>
        <w:rPr>
          <w:rFonts w:ascii="Myriad Pro" w:hAnsi="Myriad Pro" w:cs="Myriad Pro" w:eastAsia="Myriad Pro"/>
          <w:sz w:val="80"/>
          <w:szCs w:val="80"/>
          <w:color w:val="00AEEF"/>
          <w:spacing w:val="0"/>
          <w:w w:val="100"/>
          <w:b/>
          <w:bCs/>
          <w:position w:val="1"/>
        </w:rPr>
        <w:t> </w:t>
      </w:r>
      <w:r>
        <w:rPr>
          <w:rFonts w:ascii="Myriad Pro" w:hAnsi="Myriad Pro" w:cs="Myriad Pro" w:eastAsia="Myriad Pro"/>
          <w:sz w:val="80"/>
          <w:szCs w:val="80"/>
          <w:color w:val="00AEEF"/>
          <w:spacing w:val="2"/>
          <w:w w:val="100"/>
          <w:b/>
          <w:bCs/>
          <w:position w:val="1"/>
        </w:rPr>
        <w:t>I</w:t>
      </w:r>
      <w:r>
        <w:rPr>
          <w:rFonts w:ascii="Myriad Pro" w:hAnsi="Myriad Pro" w:cs="Myriad Pro" w:eastAsia="Myriad Pro"/>
          <w:sz w:val="80"/>
          <w:szCs w:val="80"/>
          <w:color w:val="00AEEF"/>
          <w:spacing w:val="0"/>
          <w:w w:val="100"/>
          <w:b/>
          <w:bCs/>
          <w:position w:val="1"/>
        </w:rPr>
        <w:t>llust</w:t>
      </w:r>
      <w:r>
        <w:rPr>
          <w:rFonts w:ascii="Myriad Pro" w:hAnsi="Myriad Pro" w:cs="Myriad Pro" w:eastAsia="Myriad Pro"/>
          <w:sz w:val="80"/>
          <w:szCs w:val="80"/>
          <w:color w:val="00AEEF"/>
          <w:spacing w:val="-9"/>
          <w:w w:val="100"/>
          <w:b/>
          <w:bCs/>
          <w:position w:val="1"/>
        </w:rPr>
        <w:t>r</w:t>
      </w:r>
      <w:r>
        <w:rPr>
          <w:rFonts w:ascii="Myriad Pro" w:hAnsi="Myriad Pro" w:cs="Myriad Pro" w:eastAsia="Myriad Pro"/>
          <w:sz w:val="80"/>
          <w:szCs w:val="80"/>
          <w:color w:val="00AEEF"/>
          <w:spacing w:val="-6"/>
          <w:w w:val="100"/>
          <w:b/>
          <w:bCs/>
          <w:position w:val="1"/>
        </w:rPr>
        <w:t>a</w:t>
      </w:r>
      <w:r>
        <w:rPr>
          <w:rFonts w:ascii="Myriad Pro" w:hAnsi="Myriad Pro" w:cs="Myriad Pro" w:eastAsia="Myriad Pro"/>
          <w:sz w:val="80"/>
          <w:szCs w:val="80"/>
          <w:color w:val="00AEEF"/>
          <w:spacing w:val="-4"/>
          <w:w w:val="100"/>
          <w:b/>
          <w:bCs/>
          <w:position w:val="1"/>
        </w:rPr>
        <w:t>t</w:t>
      </w:r>
      <w:r>
        <w:rPr>
          <w:rFonts w:ascii="Myriad Pro" w:hAnsi="Myriad Pro" w:cs="Myriad Pro" w:eastAsia="Myriad Pro"/>
          <w:sz w:val="80"/>
          <w:szCs w:val="80"/>
          <w:color w:val="00AEEF"/>
          <w:spacing w:val="0"/>
          <w:w w:val="100"/>
          <w:b/>
          <w:bCs/>
          <w:position w:val="1"/>
        </w:rPr>
        <w:t>or</w:t>
      </w:r>
      <w:r>
        <w:rPr>
          <w:rFonts w:ascii="Myriad Pro" w:hAnsi="Myriad Pro" w:cs="Myriad Pro" w:eastAsia="Myriad Pro"/>
          <w:sz w:val="80"/>
          <w:szCs w:val="80"/>
          <w:color w:val="00AEEF"/>
          <w:spacing w:val="0"/>
          <w:w w:val="100"/>
          <w:b/>
          <w:bCs/>
          <w:position w:val="1"/>
        </w:rPr>
        <w:t> </w:t>
      </w:r>
      <w:r>
        <w:rPr>
          <w:rFonts w:ascii="Myriad Pro" w:hAnsi="Myriad Pro" w:cs="Myriad Pro" w:eastAsia="Myriad Pro"/>
          <w:sz w:val="80"/>
          <w:szCs w:val="80"/>
          <w:color w:val="00AEEF"/>
          <w:spacing w:val="0"/>
          <w:w w:val="95"/>
          <w:b/>
          <w:bCs/>
          <w:position w:val="1"/>
        </w:rPr>
        <w:t>CS2</w:t>
      </w:r>
      <w:r>
        <w:rPr>
          <w:rFonts w:ascii="Myriad Pro" w:hAnsi="Myriad Pro" w:cs="Myriad Pro" w:eastAsia="Myriad Pro"/>
          <w:sz w:val="80"/>
          <w:szCs w:val="80"/>
          <w:color w:val="00AEEF"/>
          <w:spacing w:val="8"/>
          <w:w w:val="95"/>
          <w:b/>
          <w:bCs/>
          <w:position w:val="1"/>
        </w:rPr>
        <w:t> </w:t>
      </w:r>
      <w:r>
        <w:rPr>
          <w:rFonts w:ascii="Myriad Pro" w:hAnsi="Myriad Pro" w:cs="Myriad Pro" w:eastAsia="Myriad Pro"/>
          <w:sz w:val="80"/>
          <w:szCs w:val="80"/>
          <w:color w:val="00AEEF"/>
          <w:spacing w:val="0"/>
          <w:w w:val="100"/>
          <w:b/>
          <w:bCs/>
          <w:position w:val="1"/>
        </w:rPr>
        <w:t>CZ</w:t>
      </w:r>
      <w:r>
        <w:rPr>
          <w:rFonts w:ascii="Myriad Pro" w:hAnsi="Myriad Pro" w:cs="Myriad Pro" w:eastAsia="Myriad Pro"/>
          <w:sz w:val="80"/>
          <w:szCs w:val="80"/>
          <w:color w:val="00000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00" w:lineRule="atLeast"/>
        <w:ind w:left="642" w:right="222" w:firstLine="-7"/>
        <w:jc w:val="left"/>
        <w:rPr>
          <w:rFonts w:ascii="Myriad Pro" w:hAnsi="Myriad Pro" w:cs="Myriad Pro" w:eastAsia="Myriad Pro"/>
          <w:sz w:val="22"/>
          <w:szCs w:val="22"/>
        </w:rPr>
      </w:pPr>
      <w:rPr/>
      <w:r>
        <w:rPr>
          <w:rFonts w:ascii="Myriad Pro" w:hAnsi="Myriad Pro" w:cs="Myriad Pro" w:eastAsia="Myriad Pro"/>
          <w:sz w:val="22"/>
          <w:szCs w:val="22"/>
          <w:color w:val="231F20"/>
          <w:spacing w:val="2"/>
          <w:w w:val="100"/>
          <w:b/>
          <w:bCs/>
        </w:rPr>
        <w:t>S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ou</w:t>
      </w:r>
      <w:r>
        <w:rPr>
          <w:rFonts w:ascii="Myriad Pro" w:hAnsi="Myriad Pro" w:cs="Myriad Pro" w:eastAsia="Myriad Pro"/>
          <w:sz w:val="22"/>
          <w:szCs w:val="22"/>
          <w:color w:val="231F20"/>
          <w:spacing w:val="1"/>
          <w:w w:val="100"/>
          <w:b/>
          <w:bCs/>
        </w:rPr>
        <w:t>č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ástí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balíku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231F20"/>
          <w:spacing w:val="-1"/>
          <w:w w:val="100"/>
          <w:b/>
          <w:bCs/>
        </w:rPr>
        <w:t>C</w:t>
      </w:r>
      <w:r>
        <w:rPr>
          <w:rFonts w:ascii="Myriad Pro" w:hAnsi="Myriad Pro" w:cs="Myriad Pro" w:eastAsia="Myriad Pro"/>
          <w:sz w:val="22"/>
          <w:szCs w:val="22"/>
          <w:color w:val="231F20"/>
          <w:spacing w:val="-2"/>
          <w:w w:val="100"/>
          <w:b/>
          <w:bCs/>
        </w:rPr>
        <w:t>r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Myriad Pro" w:hAnsi="Myriad Pro" w:cs="Myriad Pro" w:eastAsia="Myriad Pro"/>
          <w:sz w:val="22"/>
          <w:szCs w:val="22"/>
          <w:color w:val="231F20"/>
          <w:spacing w:val="-2"/>
          <w:w w:val="100"/>
          <w:b/>
          <w:bCs/>
        </w:rPr>
        <w:t>a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ti</w:t>
      </w:r>
      <w:r>
        <w:rPr>
          <w:rFonts w:ascii="Myriad Pro" w:hAnsi="Myriad Pro" w:cs="Myriad Pro" w:eastAsia="Myriad Pro"/>
          <w:sz w:val="22"/>
          <w:szCs w:val="22"/>
          <w:color w:val="231F20"/>
          <w:spacing w:val="-3"/>
          <w:w w:val="100"/>
          <w:b/>
          <w:bCs/>
        </w:rPr>
        <w:t>v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Sui</w:t>
      </w:r>
      <w:r>
        <w:rPr>
          <w:rFonts w:ascii="Myriad Pro" w:hAnsi="Myriad Pro" w:cs="Myriad Pro" w:eastAsia="Myriad Pro"/>
          <w:sz w:val="22"/>
          <w:szCs w:val="22"/>
          <w:color w:val="231F20"/>
          <w:spacing w:val="-1"/>
          <w:w w:val="100"/>
          <w:b/>
          <w:bCs/>
        </w:rPr>
        <w:t>t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85"/>
          <w:b/>
          <w:bCs/>
        </w:rPr>
        <w:t>2</w:t>
      </w:r>
      <w:r>
        <w:rPr>
          <w:rFonts w:ascii="Myriad Pro" w:hAnsi="Myriad Pro" w:cs="Myriad Pro" w:eastAsia="Myriad Pro"/>
          <w:sz w:val="22"/>
          <w:szCs w:val="22"/>
          <w:color w:val="231F20"/>
          <w:spacing w:val="7"/>
          <w:w w:val="85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je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i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n</w:t>
      </w:r>
      <w:r>
        <w:rPr>
          <w:rFonts w:ascii="Myriad Pro" w:hAnsi="Myriad Pro" w:cs="Myriad Pro" w:eastAsia="Myriad Pro"/>
          <w:sz w:val="22"/>
          <w:szCs w:val="22"/>
          <w:color w:val="231F20"/>
          <w:spacing w:val="-2"/>
          <w:w w:val="100"/>
          <w:b/>
          <w:bCs/>
        </w:rPr>
        <w:t>o</w:t>
      </w:r>
      <w:r>
        <w:rPr>
          <w:rFonts w:ascii="Myriad Pro" w:hAnsi="Myriad Pro" w:cs="Myriad Pro" w:eastAsia="Myriad Pro"/>
          <w:sz w:val="22"/>
          <w:szCs w:val="22"/>
          <w:color w:val="231F20"/>
          <w:spacing w:val="4"/>
          <w:w w:val="100"/>
          <w:b/>
          <w:bCs/>
        </w:rPr>
        <w:t>v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ý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231F20"/>
          <w:spacing w:val="1"/>
          <w:w w:val="100"/>
          <w:b/>
          <w:bCs/>
        </w:rPr>
        <w:t>I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llust</w:t>
      </w:r>
      <w:r>
        <w:rPr>
          <w:rFonts w:ascii="Myriad Pro" w:hAnsi="Myriad Pro" w:cs="Myriad Pro" w:eastAsia="Myriad Pro"/>
          <w:sz w:val="22"/>
          <w:szCs w:val="22"/>
          <w:color w:val="231F20"/>
          <w:spacing w:val="-2"/>
          <w:w w:val="100"/>
          <w:b/>
          <w:bCs/>
        </w:rPr>
        <w:t>r</w:t>
      </w:r>
      <w:r>
        <w:rPr>
          <w:rFonts w:ascii="Myriad Pro" w:hAnsi="Myriad Pro" w:cs="Myriad Pro" w:eastAsia="Myriad Pro"/>
          <w:sz w:val="22"/>
          <w:szCs w:val="22"/>
          <w:color w:val="231F20"/>
          <w:spacing w:val="-2"/>
          <w:w w:val="100"/>
          <w:b/>
          <w:bCs/>
        </w:rPr>
        <w:t>a</w:t>
      </w:r>
      <w:r>
        <w:rPr>
          <w:rFonts w:ascii="Myriad Pro" w:hAnsi="Myriad Pro" w:cs="Myriad Pro" w:eastAsia="Myriad Pro"/>
          <w:sz w:val="22"/>
          <w:szCs w:val="22"/>
          <w:color w:val="231F20"/>
          <w:spacing w:val="-1"/>
          <w:w w:val="100"/>
          <w:b/>
          <w:bCs/>
        </w:rPr>
        <w:t>t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or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95"/>
          <w:b/>
          <w:bCs/>
        </w:rPr>
        <w:t>CS2</w:t>
      </w:r>
      <w:r>
        <w:rPr>
          <w:rFonts w:ascii="Myriad Pro" w:hAnsi="Myriad Pro" w:cs="Myriad Pro" w:eastAsia="Myriad Pro"/>
          <w:sz w:val="22"/>
          <w:szCs w:val="22"/>
          <w:color w:val="231F20"/>
          <w:spacing w:val="2"/>
          <w:w w:val="95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nesoucí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231F20"/>
          <w:spacing w:val="1"/>
          <w:w w:val="100"/>
          <w:b/>
          <w:bCs/>
        </w:rPr>
        <w:t>p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o</w:t>
      </w:r>
      <w:r>
        <w:rPr>
          <w:rFonts w:ascii="Myriad Pro" w:hAnsi="Myriad Pro" w:cs="Myriad Pro" w:eastAsia="Myriad Pro"/>
          <w:sz w:val="22"/>
          <w:szCs w:val="22"/>
          <w:color w:val="231F20"/>
          <w:spacing w:val="-2"/>
          <w:w w:val="100"/>
          <w:b/>
          <w:bCs/>
        </w:rPr>
        <w:t>ř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ad</w:t>
      </w:r>
      <w:r>
        <w:rPr>
          <w:rFonts w:ascii="Myriad Pro" w:hAnsi="Myriad Pro" w:cs="Myriad Pro" w:eastAsia="Myriad Pro"/>
          <w:sz w:val="22"/>
          <w:szCs w:val="22"/>
          <w:color w:val="231F20"/>
          <w:spacing w:val="-2"/>
          <w:w w:val="100"/>
          <w:b/>
          <w:bCs/>
        </w:rPr>
        <w:t>o</w:t>
      </w:r>
      <w:r>
        <w:rPr>
          <w:rFonts w:ascii="Myriad Pro" w:hAnsi="Myriad Pro" w:cs="Myriad Pro" w:eastAsia="Myriad Pro"/>
          <w:sz w:val="22"/>
          <w:szCs w:val="22"/>
          <w:color w:val="231F20"/>
          <w:spacing w:val="-3"/>
          <w:w w:val="100"/>
          <w:b/>
          <w:bCs/>
        </w:rPr>
        <w:t>v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é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číslo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83"/>
          <w:b/>
          <w:bCs/>
        </w:rPr>
        <w:t>12.</w:t>
      </w:r>
      <w:r>
        <w:rPr>
          <w:rFonts w:ascii="Myriad Pro" w:hAnsi="Myriad Pro" w:cs="Myriad Pro" w:eastAsia="Myriad Pro"/>
          <w:sz w:val="22"/>
          <w:szCs w:val="22"/>
          <w:color w:val="231F20"/>
          <w:spacing w:val="8"/>
          <w:w w:val="83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231F20"/>
          <w:spacing w:val="-1"/>
          <w:w w:val="100"/>
          <w:b/>
          <w:bCs/>
        </w:rPr>
        <w:t>N</w:t>
      </w:r>
      <w:r>
        <w:rPr>
          <w:rFonts w:ascii="Myriad Pro" w:hAnsi="Myriad Pro" w:cs="Myriad Pro" w:eastAsia="Myriad Pro"/>
          <w:sz w:val="22"/>
          <w:szCs w:val="22"/>
          <w:color w:val="231F20"/>
          <w:spacing w:val="-2"/>
          <w:w w:val="100"/>
          <w:b/>
          <w:bCs/>
        </w:rPr>
        <w:t>o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vinek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231F20"/>
          <w:spacing w:val="-1"/>
          <w:w w:val="100"/>
          <w:b/>
          <w:bCs/>
        </w:rPr>
        <w:t>t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Myriad Pro" w:hAnsi="Myriad Pro" w:cs="Myriad Pro" w:eastAsia="Myriad Pro"/>
          <w:sz w:val="22"/>
          <w:szCs w:val="22"/>
          <w:color w:val="231F20"/>
          <w:spacing w:val="-1"/>
          <w:w w:val="100"/>
          <w:b/>
          <w:bCs/>
        </w:rPr>
        <w:t>n</w:t>
      </w:r>
      <w:r>
        <w:rPr>
          <w:rFonts w:ascii="Myriad Pro" w:hAnsi="Myriad Pro" w:cs="Myriad Pro" w:eastAsia="Myriad Pro"/>
          <w:sz w:val="22"/>
          <w:szCs w:val="22"/>
          <w:color w:val="231F20"/>
          <w:spacing w:val="-1"/>
          <w:w w:val="100"/>
          <w:b/>
          <w:bCs/>
        </w:rPr>
        <w:t>t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o</w:t>
      </w:r>
      <w:r>
        <w:rPr>
          <w:rFonts w:ascii="Myriad Pro" w:hAnsi="Myriad Pro" w:cs="Myriad Pro" w:eastAsia="Myriad Pro"/>
          <w:sz w:val="22"/>
          <w:szCs w:val="22"/>
          <w:color w:val="231F20"/>
          <w:spacing w:val="2"/>
          <w:w w:val="100"/>
          <w:b/>
          <w:bCs/>
        </w:rPr>
        <w:t>k</w:t>
      </w:r>
      <w:r>
        <w:rPr>
          <w:rFonts w:ascii="Myriad Pro" w:hAnsi="Myriad Pro" w:cs="Myriad Pro" w:eastAsia="Myriad Pro"/>
          <w:sz w:val="22"/>
          <w:szCs w:val="22"/>
          <w:color w:val="231F20"/>
          <w:spacing w:val="-2"/>
          <w:w w:val="100"/>
          <w:b/>
          <w:bCs/>
        </w:rPr>
        <w:t>r</w:t>
      </w:r>
      <w:r>
        <w:rPr>
          <w:rFonts w:ascii="Myriad Pro" w:hAnsi="Myriad Pro" w:cs="Myriad Pro" w:eastAsia="Myriad Pro"/>
          <w:sz w:val="22"/>
          <w:szCs w:val="22"/>
          <w:color w:val="231F20"/>
          <w:spacing w:val="-2"/>
          <w:w w:val="100"/>
          <w:b/>
          <w:bCs/>
        </w:rPr>
        <w:t>á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není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mnoh</w:t>
      </w:r>
      <w:r>
        <w:rPr>
          <w:rFonts w:ascii="Myriad Pro" w:hAnsi="Myriad Pro" w:cs="Myriad Pro" w:eastAsia="Myriad Pro"/>
          <w:sz w:val="22"/>
          <w:szCs w:val="22"/>
          <w:color w:val="231F20"/>
          <w:spacing w:val="-7"/>
          <w:w w:val="100"/>
          <w:b/>
          <w:bCs/>
        </w:rPr>
        <w:t>o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,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ale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p</w:t>
      </w:r>
      <w:r>
        <w:rPr>
          <w:rFonts w:ascii="Myriad Pro" w:hAnsi="Myriad Pro" w:cs="Myriad Pro" w:eastAsia="Myriad Pro"/>
          <w:sz w:val="22"/>
          <w:szCs w:val="22"/>
          <w:color w:val="231F20"/>
          <w:spacing w:val="-2"/>
          <w:w w:val="100"/>
          <w:b/>
          <w:bCs/>
        </w:rPr>
        <w:t>r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o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něk</w:t>
      </w:r>
      <w:r>
        <w:rPr>
          <w:rFonts w:ascii="Myriad Pro" w:hAnsi="Myriad Pro" w:cs="Myriad Pro" w:eastAsia="Myriad Pro"/>
          <w:sz w:val="22"/>
          <w:szCs w:val="22"/>
          <w:color w:val="231F20"/>
          <w:spacing w:val="-1"/>
          <w:w w:val="100"/>
          <w:b/>
          <w:bCs/>
        </w:rPr>
        <w:t>t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Myriad Pro" w:hAnsi="Myriad Pro" w:cs="Myriad Pro" w:eastAsia="Myriad Pro"/>
          <w:sz w:val="22"/>
          <w:szCs w:val="22"/>
          <w:color w:val="231F20"/>
          <w:spacing w:val="-2"/>
          <w:w w:val="100"/>
          <w:b/>
          <w:bCs/>
        </w:rPr>
        <w:t>r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é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uži</w:t>
      </w:r>
      <w:r>
        <w:rPr>
          <w:rFonts w:ascii="Myriad Pro" w:hAnsi="Myriad Pro" w:cs="Myriad Pro" w:eastAsia="Myriad Pro"/>
          <w:sz w:val="22"/>
          <w:szCs w:val="22"/>
          <w:color w:val="231F20"/>
          <w:spacing w:val="-2"/>
          <w:w w:val="100"/>
          <w:b/>
          <w:bCs/>
        </w:rPr>
        <w:t>v</w:t>
      </w:r>
      <w:r>
        <w:rPr>
          <w:rFonts w:ascii="Myriad Pro" w:hAnsi="Myriad Pro" w:cs="Myriad Pro" w:eastAsia="Myriad Pro"/>
          <w:sz w:val="22"/>
          <w:szCs w:val="22"/>
          <w:color w:val="231F20"/>
          <w:spacing w:val="-2"/>
          <w:w w:val="100"/>
          <w:b/>
          <w:bCs/>
        </w:rPr>
        <w:t>a</w:t>
      </w:r>
      <w:r>
        <w:rPr>
          <w:rFonts w:ascii="Myriad Pro" w:hAnsi="Myriad Pro" w:cs="Myriad Pro" w:eastAsia="Myriad Pro"/>
          <w:sz w:val="22"/>
          <w:szCs w:val="22"/>
          <w:color w:val="231F20"/>
          <w:spacing w:val="-1"/>
          <w:w w:val="100"/>
          <w:b/>
          <w:bCs/>
        </w:rPr>
        <w:t>t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ele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budou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231F20"/>
          <w:spacing w:val="-2"/>
          <w:w w:val="100"/>
          <w:b/>
          <w:bCs/>
        </w:rPr>
        <w:t>z</w:t>
      </w:r>
      <w:r>
        <w:rPr>
          <w:rFonts w:ascii="Myriad Pro" w:hAnsi="Myriad Pro" w:cs="Myriad Pro" w:eastAsia="Myriad Pro"/>
          <w:sz w:val="22"/>
          <w:szCs w:val="22"/>
          <w:color w:val="231F20"/>
          <w:spacing w:val="-2"/>
          <w:w w:val="100"/>
          <w:b/>
          <w:bCs/>
        </w:rPr>
        <w:t>c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ela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jis</w:t>
      </w:r>
      <w:r>
        <w:rPr>
          <w:rFonts w:ascii="Myriad Pro" w:hAnsi="Myriad Pro" w:cs="Myriad Pro" w:eastAsia="Myriad Pro"/>
          <w:sz w:val="22"/>
          <w:szCs w:val="22"/>
          <w:color w:val="231F20"/>
          <w:spacing w:val="-1"/>
          <w:w w:val="100"/>
          <w:b/>
          <w:bCs/>
        </w:rPr>
        <w:t>t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ě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s</w:t>
      </w:r>
      <w:r>
        <w:rPr>
          <w:rFonts w:ascii="Myriad Pro" w:hAnsi="Myriad Pro" w:cs="Myriad Pro" w:eastAsia="Myriad Pro"/>
          <w:sz w:val="22"/>
          <w:szCs w:val="22"/>
          <w:color w:val="231F20"/>
          <w:spacing w:val="-1"/>
          <w:w w:val="100"/>
          <w:b/>
          <w:bCs/>
        </w:rPr>
        <w:t>t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ě</w:t>
      </w:r>
      <w:r>
        <w:rPr>
          <w:rFonts w:ascii="Myriad Pro" w:hAnsi="Myriad Pro" w:cs="Myriad Pro" w:eastAsia="Myriad Pro"/>
          <w:sz w:val="22"/>
          <w:szCs w:val="22"/>
          <w:color w:val="231F20"/>
          <w:spacing w:val="-2"/>
          <w:w w:val="100"/>
          <w:b/>
          <w:bCs/>
        </w:rPr>
        <w:t>ž</w:t>
      </w:r>
      <w:r>
        <w:rPr>
          <w:rFonts w:ascii="Myriad Pro" w:hAnsi="Myriad Pro" w:cs="Myriad Pro" w:eastAsia="Myriad Pro"/>
          <w:sz w:val="22"/>
          <w:szCs w:val="22"/>
          <w:color w:val="231F20"/>
          <w:spacing w:val="0"/>
          <w:w w:val="100"/>
          <w:b/>
          <w:bCs/>
        </w:rPr>
        <w:t>ejní.</w:t>
      </w:r>
      <w:r>
        <w:rPr>
          <w:rFonts w:ascii="Myriad Pro" w:hAnsi="Myriad Pro" w:cs="Myriad Pro" w:eastAsia="Myriad Pro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60" w:bottom="0" w:left="220" w:right="1040"/>
        </w:sectPr>
      </w:pPr>
      <w:rPr/>
    </w:p>
    <w:p>
      <w:pPr>
        <w:spacing w:before="29" w:after="0" w:line="240" w:lineRule="auto"/>
        <w:ind w:left="640" w:right="1882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Ži</w:t>
      </w:r>
      <w:r>
        <w:rPr>
          <w:rFonts w:ascii="Myriad Pro" w:hAnsi="Myriad Pro" w:cs="Myriad Pro" w:eastAsia="Myriad Pro"/>
          <w:sz w:val="16"/>
          <w:szCs w:val="16"/>
          <w:color w:val="00AEEF"/>
          <w:spacing w:val="-1"/>
          <w:w w:val="100"/>
          <w:b/>
          <w:bCs/>
        </w:rPr>
        <w:t>v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á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16"/>
          <w:szCs w:val="16"/>
          <w:color w:val="00AEEF"/>
          <w:spacing w:val="-2"/>
          <w:w w:val="100"/>
          <w:b/>
          <w:bCs/>
        </w:rPr>
        <w:t>v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ek</w:t>
      </w:r>
      <w:r>
        <w:rPr>
          <w:rFonts w:ascii="Myriad Pro" w:hAnsi="Myriad Pro" w:cs="Myriad Pro" w:eastAsia="Myriad Pro"/>
          <w:sz w:val="16"/>
          <w:szCs w:val="16"/>
          <w:color w:val="00AEEF"/>
          <w:spacing w:val="-1"/>
          <w:w w:val="100"/>
          <w:b/>
          <w:bCs/>
        </w:rPr>
        <w:t>t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oriza</w:t>
      </w:r>
      <w:r>
        <w:rPr>
          <w:rFonts w:ascii="Myriad Pro" w:hAnsi="Myriad Pro" w:cs="Myriad Pro" w:eastAsia="Myriad Pro"/>
          <w:sz w:val="16"/>
          <w:szCs w:val="16"/>
          <w:color w:val="00AEEF"/>
          <w:spacing w:val="-2"/>
          <w:w w:val="100"/>
          <w:b/>
          <w:bCs/>
        </w:rPr>
        <w:t>c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e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2" w:lineRule="auto"/>
        <w:ind w:left="631" w:right="-49" w:firstLine="1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-6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rat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-5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nich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ědě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ylo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ejmě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tím,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nost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ani</w:t>
      </w:r>
      <w:r>
        <w:rPr>
          <w:rFonts w:ascii="Myriad Pro" w:hAnsi="Myriad Pro" w:cs="Myriad Pro" w:eastAsia="Myriad Pro"/>
          <w:sz w:val="16"/>
          <w:szCs w:val="16"/>
          <w:color w:val="231F20"/>
          <w:spacing w:val="-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nezasloužil</w:t>
      </w:r>
      <w:r>
        <w:rPr>
          <w:rFonts w:ascii="Myriad Pro" w:hAnsi="Myriad Pro" w:cs="Myriad Pro" w:eastAsia="Myriad Pro"/>
          <w:sz w:val="16"/>
          <w:szCs w:val="16"/>
          <w:color w:val="231F20"/>
          <w:spacing w:val="-6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…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5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ětšinou</w:t>
      </w:r>
      <w:r>
        <w:rPr>
          <w:rFonts w:ascii="Myriad Pro" w:hAnsi="Myriad Pro" w:cs="Myriad Pro" w:eastAsia="Myriad Pro"/>
          <w:sz w:val="16"/>
          <w:szCs w:val="16"/>
          <w:color w:val="231F20"/>
          <w:spacing w:val="-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nez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alo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g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–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(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–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llust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oru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CS2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ukon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en).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635" w:right="-47" w:firstLine="-3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2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32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32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2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32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32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(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5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)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19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9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9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9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9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3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: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x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ť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1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1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1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1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6" w:lineRule="exact"/>
        <w:ind w:left="638" w:right="1360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/>
        <w:pict>
          <v:group style="position:absolute;margin-left:41.772991pt;margin-top:24.139071pt;width:494.72201pt;height:380.24199pt;mso-position-horizontal-relative:page;mso-position-vertical-relative:paragraph;z-index:-142" coordorigin="835,483" coordsize="9894,7605">
            <v:group style="position:absolute;left:850;top:498;width:9865;height:7575" coordorigin="850,498" coordsize="9865,7575">
              <v:shape style="position:absolute;left:850;top:498;width:9865;height:7575" coordorigin="850,498" coordsize="9865,7575" path="m850,498l850,8073,10715,8073,10715,498,850,498e" filled="t" fillcolor="#939598" stroked="f">
                <v:path arrowok="t"/>
                <v:fill/>
              </v:shape>
              <v:shape style="position:absolute;left:855;top:503;width:9855;height:7556" type="#_x0000_t75">
                <v:imagedata r:id="rId7" o:title=""/>
              </v:shape>
            </v:group>
            <v:group style="position:absolute;left:845;top:493;width:9874;height:7585" coordorigin="845,493" coordsize="9874,7585">
              <v:shape style="position:absolute;left:845;top:493;width:9874;height:7585" coordorigin="845,493" coordsize="9874,7585" path="m10720,493l845,493,845,8078,10720,8078,10720,8073,850,8073,850,498,10720,498,10720,493e" filled="t" fillcolor="#231F20" stroked="f">
                <v:path arrowok="t"/>
                <v:fill/>
              </v:shape>
            </v:group>
            <v:group style="position:absolute;left:10717;top:498;width:2;height:7575" coordorigin="10717,498" coordsize="2,7575">
              <v:shape style="position:absolute;left:10717;top:498;width:2;height:7575" coordorigin="10717,498" coordsize="0,7575" path="m10717,498l10717,8073e" filled="f" stroked="t" strokeweight=".34299pt" strokecolor="#231F20">
                <v:path arrowok="t"/>
              </v:shape>
            </v:group>
            <v:group style="position:absolute;left:850;top:8066;width:9865;height:2" coordorigin="850,8066" coordsize="9865,2">
              <v:shape style="position:absolute;left:850;top:8066;width:9865;height:2" coordorigin="850,8066" coordsize="9865,0" path="m850,8066l10715,8066e" filled="f" stroked="t" strokeweight=".81099pt" strokecolor="#231F20">
                <v:path arrowok="t"/>
              </v:shape>
              <v:shape style="position:absolute;left:850;top:498;width:9865;height:7561" type="#_x0000_t75">
                <v:imagedata r:id="rId8" o:title="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mální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plocha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úhel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oh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35" w:after="0" w:line="272" w:lineRule="auto"/>
        <w:ind w:right="-48" w:firstLine="8"/>
        <w:jc w:val="left"/>
        <w:rPr>
          <w:rFonts w:ascii="Myriad Pro" w:hAnsi="Myriad Pro" w:cs="Myriad Pro" w:eastAsia="Myriad Pro"/>
          <w:sz w:val="16"/>
          <w:szCs w:val="16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12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12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12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2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12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2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2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1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1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1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:</w:t>
      </w:r>
      <w:r>
        <w:rPr>
          <w:rFonts w:ascii="Myriad Pro" w:hAnsi="Myriad Pro" w:cs="Myriad Pro" w:eastAsia="Myriad Pro"/>
          <w:sz w:val="16"/>
          <w:szCs w:val="16"/>
          <w:color w:val="231F20"/>
          <w:spacing w:val="1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6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1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70"/>
        </w:rPr>
        <w:t>1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1"/>
        </w:rPr>
        <w:t>6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g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ﬁ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–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g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ﬁ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–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s,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g</w:t>
      </w:r>
      <w:r>
        <w:rPr>
          <w:rFonts w:ascii="Myriad Pro" w:hAnsi="Myriad Pro" w:cs="Myriad Pro" w:eastAsia="Myriad Pro"/>
          <w:sz w:val="16"/>
          <w:szCs w:val="16"/>
          <w:color w:val="231F20"/>
          <w:spacing w:val="-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x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8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také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lád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vlastní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nast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ení.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22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2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2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„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“</w:t>
      </w:r>
      <w:r>
        <w:rPr>
          <w:rFonts w:ascii="Myriad Pro" w:hAnsi="Myriad Pro" w:cs="Myriad Pro" w:eastAsia="Myriad Pro"/>
          <w:sz w:val="16"/>
          <w:szCs w:val="16"/>
          <w:color w:val="231F20"/>
          <w:spacing w:val="22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22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om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up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áza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bitmap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iza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(po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ji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bitma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dělí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e).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7" w:right="-40" w:firstLine="-2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-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5"/>
          <w:w w:val="100"/>
        </w:rPr>
        <w:t>„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1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“</w:t>
      </w:r>
      <w:r>
        <w:rPr>
          <w:rFonts w:ascii="Myriad Pro" w:hAnsi="Myriad Pro" w:cs="Myriad Pro" w:eastAsia="Myriad Pro"/>
          <w:sz w:val="16"/>
          <w:szCs w:val="16"/>
          <w:color w:val="231F20"/>
          <w:spacing w:val="1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evních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bod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ba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ploch.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4" w:right="-48" w:firstLine="4"/>
        <w:jc w:val="left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6" w:lineRule="exact"/>
        <w:ind w:left="4" w:right="-64"/>
        <w:jc w:val="left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16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16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6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16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6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35" w:after="0" w:line="272" w:lineRule="auto"/>
        <w:ind w:left="6" w:right="72" w:firstLine="7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: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-3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: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-4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vn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nap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lad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oj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ob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ob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sled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ek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iza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6" w:right="69" w:firstLine="4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-6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„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5"/>
          <w:w w:val="100"/>
        </w:rPr>
        <w:t>“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1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7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by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odní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bitmap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ob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az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(po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op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bitmap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ek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jí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již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nep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izpůsobí).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" w:right="2376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Ži</w:t>
      </w:r>
      <w:r>
        <w:rPr>
          <w:rFonts w:ascii="Myriad Pro" w:hAnsi="Myriad Pro" w:cs="Myriad Pro" w:eastAsia="Myriad Pro"/>
          <w:sz w:val="16"/>
          <w:szCs w:val="16"/>
          <w:color w:val="00AEEF"/>
          <w:spacing w:val="-1"/>
          <w:w w:val="100"/>
          <w:b/>
          <w:bCs/>
        </w:rPr>
        <w:t>v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á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malba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10" w:lineRule="atLeast"/>
        <w:ind w:left="2" w:right="69" w:firstLine="-2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-8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spektuje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enější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způsob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ení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ba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ch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ese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4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níci</w:t>
      </w:r>
      <w:r>
        <w:rPr>
          <w:rFonts w:ascii="Myriad Pro" w:hAnsi="Myriad Pro" w:cs="Myriad Pro" w:eastAsia="Myriad Pro"/>
          <w:sz w:val="16"/>
          <w:szCs w:val="16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ejí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ba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evné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60" w:bottom="0" w:left="220" w:right="1040"/>
          <w:cols w:num="3" w:equalWidth="0">
            <w:col w:w="3726" w:space="310"/>
            <w:col w:w="3092" w:space="308"/>
            <w:col w:w="3224"/>
          </w:cols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52" w:lineRule="auto"/>
        <w:ind w:left="639" w:right="178" w:firstLine="5"/>
        <w:jc w:val="left"/>
        <w:rPr>
          <w:rFonts w:ascii="Myriad Pro Light" w:hAnsi="Myriad Pro Light" w:cs="Myriad Pro Light" w:eastAsia="Myriad Pro Light"/>
          <w:sz w:val="14"/>
          <w:szCs w:val="14"/>
        </w:rPr>
      </w:pPr>
      <w:rPr/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Na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u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2"/>
          <w:w w:val="100"/>
        </w:rPr>
        <w:t>k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á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z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c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vidíme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v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obou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o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2"/>
          <w:w w:val="100"/>
        </w:rPr>
        <w:t>k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nech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r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o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z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díl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2"/>
          <w:w w:val="100"/>
        </w:rPr>
        <w:t>n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ý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pohled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na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s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t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ejné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objek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1"/>
          <w:w w:val="100"/>
        </w:rPr>
        <w:t>t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6"/>
          <w:w w:val="100"/>
        </w:rPr>
        <w:t>y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5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V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le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2"/>
          <w:w w:val="100"/>
        </w:rPr>
        <w:t>v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o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je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náhled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2"/>
          <w:w w:val="100"/>
        </w:rPr>
        <w:t>k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r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es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b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6"/>
          <w:w w:val="100"/>
        </w:rPr>
        <w:t>y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,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vp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r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a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2"/>
          <w:w w:val="100"/>
        </w:rPr>
        <w:t>v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o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2"/>
          <w:w w:val="100"/>
        </w:rPr>
        <w:t>v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ek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t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o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r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o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2"/>
          <w:w w:val="100"/>
        </w:rPr>
        <w:t>v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ý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ob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3"/>
          <w:w w:val="100"/>
        </w:rPr>
        <w:t>r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2"/>
          <w:w w:val="100"/>
        </w:rPr>
        <w:t>y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2"/>
          <w:w w:val="100"/>
        </w:rPr>
        <w:t>s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U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2"/>
          <w:w w:val="100"/>
        </w:rPr>
        <w:t>k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áz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2"/>
          <w:w w:val="100"/>
        </w:rPr>
        <w:t>k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a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p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ř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edst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a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vuje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fun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k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ci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1"/>
          <w:w w:val="100"/>
        </w:rPr>
        <w:t>„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Ži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v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á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malba“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(Li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2"/>
          <w:w w:val="100"/>
        </w:rPr>
        <w:t>v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3"/>
          <w:w w:val="100"/>
        </w:rPr>
        <w:t>P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ai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n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t).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Z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o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zna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č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2"/>
          <w:w w:val="100"/>
        </w:rPr>
        <w:t>n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2"/>
          <w:w w:val="100"/>
        </w:rPr>
        <w:t>ý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ch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2"/>
          <w:w w:val="100"/>
        </w:rPr>
        <w:t>v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ek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t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orů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je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p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a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trn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2"/>
          <w:w w:val="100"/>
        </w:rPr>
        <w:t>é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,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ž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v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mís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t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ech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k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de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se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p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ř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2"/>
          <w:w w:val="100"/>
        </w:rPr>
        <w:t>k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3"/>
          <w:w w:val="100"/>
        </w:rPr>
        <w:t>r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2"/>
          <w:w w:val="100"/>
        </w:rPr>
        <w:t>ý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v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á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logo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4"/>
          <w:w w:val="100"/>
        </w:rPr>
        <w:t>F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o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n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tu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a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2"/>
          <w:w w:val="100"/>
        </w:rPr>
        <w:t>h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2"/>
          <w:w w:val="100"/>
        </w:rPr>
        <w:t>v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ě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z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da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nejsou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žádné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k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o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t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evní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body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–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p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ř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es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t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o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z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dí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1"/>
          <w:w w:val="100"/>
        </w:rPr>
        <w:t>k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o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vin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c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1"/>
          <w:w w:val="100"/>
        </w:rPr>
        <w:t>„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Ži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v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á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malba“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oba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3"/>
          <w:w w:val="100"/>
        </w:rPr>
        <w:t>r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vit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jednotli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2"/>
          <w:w w:val="100"/>
        </w:rPr>
        <w:t>v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é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ploc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2"/>
          <w:w w:val="100"/>
        </w:rPr>
        <w:t>h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2"/>
          <w:w w:val="100"/>
        </w:rPr>
        <w:t>z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vláš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ť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Dolní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ob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r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áz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1"/>
          <w:w w:val="100"/>
        </w:rPr>
        <w:t>k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u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2"/>
          <w:w w:val="100"/>
        </w:rPr>
        <w:t>k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azují,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ž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objek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1"/>
          <w:w w:val="100"/>
        </w:rPr>
        <w:t>t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ne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b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yly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„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r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o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z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ř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ezá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2"/>
          <w:w w:val="100"/>
        </w:rPr>
        <w:t>n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4"/>
          <w:w w:val="100"/>
        </w:rPr>
        <w:t>y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“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c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está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ř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em,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ale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zůstaly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vzájemně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nez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á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visl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2"/>
          <w:w w:val="100"/>
        </w:rPr>
        <w:t>é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,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dí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1"/>
          <w:w w:val="100"/>
        </w:rPr>
        <w:t>k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č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emuž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je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mů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ž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t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pohodlně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p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ř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esou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v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a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t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a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au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t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om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a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tic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1"/>
          <w:w w:val="100"/>
        </w:rPr>
        <w:t>k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se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mění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p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ř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2"/>
          <w:w w:val="100"/>
        </w:rPr>
        <w:t>k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3"/>
          <w:w w:val="100"/>
        </w:rPr>
        <w:t>r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2"/>
          <w:w w:val="100"/>
        </w:rPr>
        <w:t>ý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v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ající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mod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-1"/>
          <w:w w:val="100"/>
        </w:rPr>
        <w:t>r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á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4"/>
          <w:szCs w:val="14"/>
          <w:color w:val="231F20"/>
          <w:spacing w:val="0"/>
          <w:w w:val="100"/>
        </w:rPr>
        <w:t>plocha.</w:t>
      </w:r>
      <w:r>
        <w:rPr>
          <w:rFonts w:ascii="Myriad Pro Light" w:hAnsi="Myriad Pro Light" w:cs="Myriad Pro Light" w:eastAsia="Myriad Pro Light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09" w:right="-20"/>
        <w:jc w:val="left"/>
        <w:tabs>
          <w:tab w:pos="980" w:val="left"/>
        </w:tabs>
        <w:rPr>
          <w:rFonts w:ascii="Myriad Pro Light" w:hAnsi="Myriad Pro Light" w:cs="Myriad Pro Light" w:eastAsia="Myriad Pro Light"/>
          <w:sz w:val="18"/>
          <w:szCs w:val="18"/>
        </w:rPr>
      </w:pPr>
      <w:rPr/>
      <w:r>
        <w:rPr/>
        <w:pict>
          <v:group style="position:absolute;margin-left:43.01965pt;margin-top:3.81654pt;width:.1pt;height:8.173210pt;mso-position-horizontal-relative:page;mso-position-vertical-relative:paragraph;z-index:-143" coordorigin="860,76" coordsize="2,163">
            <v:shape style="position:absolute;left:860;top:76;width:2;height:163" coordorigin="860,76" coordsize="0,163" path="m860,76l860,240e" filled="f" stroked="t" strokeweight="1.1pt" strokecolor="#00AEEF">
              <v:path arrowok="t"/>
            </v:shape>
          </v:group>
          <w10:wrap type="none"/>
        </w:pict>
      </w:r>
      <w:r>
        <w:rPr>
          <w:rFonts w:ascii="Myriad Pro Light" w:hAnsi="Myriad Pro Light" w:cs="Myriad Pro Light" w:eastAsia="Myriad Pro Light"/>
          <w:sz w:val="18"/>
          <w:szCs w:val="18"/>
          <w:color w:val="00AEEF"/>
          <w:spacing w:val="0"/>
          <w:w w:val="100"/>
        </w:rPr>
        <w:t>58</w:t>
        <w:tab/>
      </w:r>
      <w:r>
        <w:rPr>
          <w:rFonts w:ascii="Myriad Pro Light" w:hAnsi="Myriad Pro Light" w:cs="Myriad Pro Light" w:eastAsia="Myriad Pro Light"/>
          <w:sz w:val="18"/>
          <w:szCs w:val="18"/>
          <w:color w:val="00AEEF"/>
          <w:spacing w:val="0"/>
          <w:w w:val="100"/>
          <w:position w:val="2"/>
        </w:rPr>
        <w:t>s</w:t>
      </w:r>
      <w:r>
        <w:rPr>
          <w:rFonts w:ascii="Myriad Pro Light" w:hAnsi="Myriad Pro Light" w:cs="Myriad Pro Light" w:eastAsia="Myriad Pro Light"/>
          <w:sz w:val="18"/>
          <w:szCs w:val="18"/>
          <w:color w:val="00AEEF"/>
          <w:spacing w:val="-19"/>
          <w:w w:val="100"/>
          <w:position w:val="2"/>
        </w:rPr>
        <w:t> </w:t>
      </w:r>
      <w:r>
        <w:rPr>
          <w:rFonts w:ascii="Myriad Pro Light" w:hAnsi="Myriad Pro Light" w:cs="Myriad Pro Light" w:eastAsia="Myriad Pro Light"/>
          <w:sz w:val="18"/>
          <w:szCs w:val="18"/>
          <w:color w:val="00AEEF"/>
          <w:spacing w:val="0"/>
          <w:w w:val="100"/>
          <w:position w:val="2"/>
        </w:rPr>
        <w:t>o</w:t>
      </w:r>
      <w:r>
        <w:rPr>
          <w:rFonts w:ascii="Myriad Pro Light" w:hAnsi="Myriad Pro Light" w:cs="Myriad Pro Light" w:eastAsia="Myriad Pro Light"/>
          <w:sz w:val="18"/>
          <w:szCs w:val="18"/>
          <w:color w:val="00AEEF"/>
          <w:spacing w:val="-19"/>
          <w:w w:val="100"/>
          <w:position w:val="2"/>
        </w:rPr>
        <w:t> </w:t>
      </w:r>
      <w:r>
        <w:rPr>
          <w:rFonts w:ascii="Myriad Pro Light" w:hAnsi="Myriad Pro Light" w:cs="Myriad Pro Light" w:eastAsia="Myriad Pro Light"/>
          <w:sz w:val="18"/>
          <w:szCs w:val="18"/>
          <w:color w:val="00AEEF"/>
          <w:spacing w:val="0"/>
          <w:w w:val="100"/>
          <w:position w:val="2"/>
        </w:rPr>
        <w:t>f</w:t>
      </w:r>
      <w:r>
        <w:rPr>
          <w:rFonts w:ascii="Myriad Pro Light" w:hAnsi="Myriad Pro Light" w:cs="Myriad Pro Light" w:eastAsia="Myriad Pro Light"/>
          <w:sz w:val="18"/>
          <w:szCs w:val="18"/>
          <w:color w:val="00AEEF"/>
          <w:spacing w:val="-17"/>
          <w:w w:val="100"/>
          <w:position w:val="2"/>
        </w:rPr>
        <w:t> </w:t>
      </w:r>
      <w:r>
        <w:rPr>
          <w:rFonts w:ascii="Myriad Pro Light" w:hAnsi="Myriad Pro Light" w:cs="Myriad Pro Light" w:eastAsia="Myriad Pro Light"/>
          <w:sz w:val="18"/>
          <w:szCs w:val="18"/>
          <w:color w:val="00AEEF"/>
          <w:spacing w:val="0"/>
          <w:w w:val="100"/>
          <w:position w:val="2"/>
        </w:rPr>
        <w:t>t</w:t>
      </w:r>
      <w:r>
        <w:rPr>
          <w:rFonts w:ascii="Myriad Pro Light" w:hAnsi="Myriad Pro Light" w:cs="Myriad Pro Light" w:eastAsia="Myriad Pro Light"/>
          <w:sz w:val="18"/>
          <w:szCs w:val="18"/>
          <w:color w:val="00AEEF"/>
          <w:spacing w:val="-18"/>
          <w:w w:val="100"/>
          <w:position w:val="2"/>
        </w:rPr>
        <w:t> </w:t>
      </w:r>
      <w:r>
        <w:rPr>
          <w:rFonts w:ascii="Myriad Pro Light" w:hAnsi="Myriad Pro Light" w:cs="Myriad Pro Light" w:eastAsia="Myriad Pro Light"/>
          <w:sz w:val="18"/>
          <w:szCs w:val="18"/>
          <w:color w:val="00AEEF"/>
          <w:spacing w:val="0"/>
          <w:w w:val="100"/>
          <w:position w:val="2"/>
        </w:rPr>
        <w:t>w</w:t>
      </w:r>
      <w:r>
        <w:rPr>
          <w:rFonts w:ascii="Myriad Pro Light" w:hAnsi="Myriad Pro Light" w:cs="Myriad Pro Light" w:eastAsia="Myriad Pro Light"/>
          <w:sz w:val="18"/>
          <w:szCs w:val="18"/>
          <w:color w:val="00AEEF"/>
          <w:spacing w:val="-20"/>
          <w:w w:val="100"/>
          <w:position w:val="2"/>
        </w:rPr>
        <w:t> </w:t>
      </w:r>
      <w:r>
        <w:rPr>
          <w:rFonts w:ascii="Myriad Pro Light" w:hAnsi="Myriad Pro Light" w:cs="Myriad Pro Light" w:eastAsia="Myriad Pro Light"/>
          <w:sz w:val="18"/>
          <w:szCs w:val="18"/>
          <w:color w:val="00AEEF"/>
          <w:spacing w:val="0"/>
          <w:w w:val="100"/>
          <w:position w:val="2"/>
        </w:rPr>
        <w:t>a</w:t>
      </w:r>
      <w:r>
        <w:rPr>
          <w:rFonts w:ascii="Myriad Pro Light" w:hAnsi="Myriad Pro Light" w:cs="Myriad Pro Light" w:eastAsia="Myriad Pro Light"/>
          <w:sz w:val="18"/>
          <w:szCs w:val="18"/>
          <w:color w:val="00AEEF"/>
          <w:spacing w:val="-19"/>
          <w:w w:val="100"/>
          <w:position w:val="2"/>
        </w:rPr>
        <w:t> </w:t>
      </w:r>
      <w:r>
        <w:rPr>
          <w:rFonts w:ascii="Myriad Pro Light" w:hAnsi="Myriad Pro Light" w:cs="Myriad Pro Light" w:eastAsia="Myriad Pro Light"/>
          <w:sz w:val="18"/>
          <w:szCs w:val="18"/>
          <w:color w:val="00AEEF"/>
          <w:spacing w:val="0"/>
          <w:w w:val="100"/>
          <w:position w:val="2"/>
        </w:rPr>
        <w:t>r</w:t>
      </w:r>
      <w:r>
        <w:rPr>
          <w:rFonts w:ascii="Myriad Pro Light" w:hAnsi="Myriad Pro Light" w:cs="Myriad Pro Light" w:eastAsia="Myriad Pro Light"/>
          <w:sz w:val="18"/>
          <w:szCs w:val="18"/>
          <w:color w:val="00AEEF"/>
          <w:spacing w:val="-21"/>
          <w:w w:val="100"/>
          <w:position w:val="2"/>
        </w:rPr>
        <w:t> </w:t>
      </w:r>
      <w:r>
        <w:rPr>
          <w:rFonts w:ascii="Myriad Pro Light" w:hAnsi="Myriad Pro Light" w:cs="Myriad Pro Light" w:eastAsia="Myriad Pro Light"/>
          <w:sz w:val="18"/>
          <w:szCs w:val="18"/>
          <w:color w:val="00AEEF"/>
          <w:spacing w:val="0"/>
          <w:w w:val="100"/>
          <w:position w:val="2"/>
        </w:rPr>
        <w:t>e</w:t>
      </w:r>
      <w:r>
        <w:rPr>
          <w:rFonts w:ascii="Myriad Pro Light" w:hAnsi="Myriad Pro Light" w:cs="Myriad Pro Light" w:eastAsia="Myriad Pro Light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60" w:bottom="0" w:left="220" w:right="1040"/>
        </w:sectPr>
      </w:pPr>
      <w:rPr/>
    </w:p>
    <w:p>
      <w:pPr>
        <w:spacing w:before="64" w:after="0" w:line="272" w:lineRule="auto"/>
        <w:ind w:left="115" w:right="-49" w:firstLine="4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spolu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spoje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-6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115" w:right="-48" w:firstLine="8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„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1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“</w:t>
      </w:r>
      <w:r>
        <w:rPr>
          <w:rFonts w:ascii="Myriad Pro" w:hAnsi="Myriad Pro" w:cs="Myriad Pro" w:eastAsia="Myriad Pro"/>
          <w:sz w:val="16"/>
          <w:szCs w:val="16"/>
          <w:color w:val="231F20"/>
          <w:spacing w:val="1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ň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ň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-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„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1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7"/>
          <w:w w:val="100"/>
        </w:rPr>
        <w:t>“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1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1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1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–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hrana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mezi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plochami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vzni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nejužším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místě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mezi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ěmi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ěma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plochami.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118" w:right="-44" w:firstLine="4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tic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izpůsobí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yba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ení.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115" w:right="-41" w:firstLine="-3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-5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vají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„hra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“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„ploš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0"/>
          <w:w w:val="100"/>
        </w:rPr>
        <w:t>“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rana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je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část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6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ploš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ýplň.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1934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00AEEF"/>
          <w:spacing w:val="2"/>
          <w:w w:val="100"/>
          <w:b/>
          <w:bCs/>
        </w:rPr>
        <w:t>O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vládací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paleta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2" w:lineRule="auto"/>
        <w:ind w:left="115" w:right="-48" w:firstLine="3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(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)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x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senzitivní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palet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–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obsah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palet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-4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19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9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19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19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9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g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-4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-4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oru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zabí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ají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enné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mís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2270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00AEEF"/>
          <w:spacing w:val="-7"/>
          <w:w w:val="100"/>
          <w:b/>
          <w:bCs/>
        </w:rPr>
        <w:t>V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ol</w:t>
      </w:r>
      <w:r>
        <w:rPr>
          <w:rFonts w:ascii="Myriad Pro" w:hAnsi="Myriad Pro" w:cs="Myriad Pro" w:eastAsia="Myriad Pro"/>
          <w:sz w:val="16"/>
          <w:szCs w:val="16"/>
          <w:color w:val="00AEEF"/>
          <w:spacing w:val="-1"/>
          <w:w w:val="100"/>
          <w:b/>
          <w:bCs/>
        </w:rPr>
        <w:t>b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y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tahu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2" w:lineRule="auto"/>
        <w:ind w:left="117" w:right="-45" w:firstLine="-5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ť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-5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ově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šími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ěma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žnostmi: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uvnitř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či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vn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531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00AEEF"/>
          <w:spacing w:val="-3"/>
          <w:w w:val="100"/>
          <w:b/>
          <w:bCs/>
        </w:rPr>
        <w:t>K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olo</w:t>
      </w:r>
      <w:r>
        <w:rPr>
          <w:rFonts w:ascii="Myriad Pro" w:hAnsi="Myriad Pro" w:cs="Myriad Pro" w:eastAsia="Myriad Pro"/>
          <w:sz w:val="16"/>
          <w:szCs w:val="16"/>
          <w:color w:val="00AEEF"/>
          <w:spacing w:val="-1"/>
          <w:w w:val="100"/>
          <w:b/>
          <w:bCs/>
        </w:rPr>
        <w:t>r</w:t>
      </w:r>
      <w:r>
        <w:rPr>
          <w:rFonts w:ascii="Myriad Pro" w:hAnsi="Myriad Pro" w:cs="Myriad Pro" w:eastAsia="Myriad Pro"/>
          <w:sz w:val="16"/>
          <w:szCs w:val="16"/>
          <w:color w:val="00AEEF"/>
          <w:spacing w:val="-1"/>
          <w:w w:val="100"/>
          <w:b/>
          <w:bCs/>
        </w:rPr>
        <w:t>o</w:t>
      </w:r>
      <w:r>
        <w:rPr>
          <w:rFonts w:ascii="Myriad Pro" w:hAnsi="Myriad Pro" w:cs="Myriad Pro" w:eastAsia="Myriad Pro"/>
          <w:sz w:val="16"/>
          <w:szCs w:val="16"/>
          <w:color w:val="00AEEF"/>
          <w:spacing w:val="-1"/>
          <w:w w:val="100"/>
          <w:b/>
          <w:bCs/>
        </w:rPr>
        <w:t>v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ání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bitmap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16"/>
          <w:szCs w:val="16"/>
          <w:color w:val="00AEEF"/>
          <w:spacing w:val="-2"/>
          <w:w w:val="100"/>
          <w:b/>
          <w:bCs/>
        </w:rPr>
        <w:t>v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e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stupních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šedi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2" w:lineRule="auto"/>
        <w:ind w:left="118" w:right="-45" w:firstLine="2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-4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-5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2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2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left="122" w:right="130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ené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stí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-6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Ob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sp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vně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zseparuj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4" w:right="1787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Další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n</w:t>
      </w:r>
      <w:r>
        <w:rPr>
          <w:rFonts w:ascii="Myriad Pro" w:hAnsi="Myriad Pro" w:cs="Myriad Pro" w:eastAsia="Myriad Pro"/>
          <w:sz w:val="16"/>
          <w:szCs w:val="16"/>
          <w:color w:val="00AEEF"/>
          <w:spacing w:val="-1"/>
          <w:w w:val="100"/>
          <w:b/>
          <w:bCs/>
        </w:rPr>
        <w:t>o</w:t>
      </w:r>
      <w:r>
        <w:rPr>
          <w:rFonts w:ascii="Myriad Pro" w:hAnsi="Myriad Pro" w:cs="Myriad Pro" w:eastAsia="Myriad Pro"/>
          <w:sz w:val="16"/>
          <w:szCs w:val="16"/>
          <w:color w:val="00AEEF"/>
          <w:spacing w:val="-2"/>
          <w:w w:val="100"/>
          <w:b/>
          <w:bCs/>
        </w:rPr>
        <w:t>v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é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fun</w:t>
      </w:r>
      <w:r>
        <w:rPr>
          <w:rFonts w:ascii="Myriad Pro" w:hAnsi="Myriad Pro" w:cs="Myriad Pro" w:eastAsia="Myriad Pro"/>
          <w:sz w:val="16"/>
          <w:szCs w:val="16"/>
          <w:color w:val="00AEEF"/>
          <w:spacing w:val="-2"/>
          <w:w w:val="100"/>
          <w:b/>
          <w:bCs/>
        </w:rPr>
        <w:t>k</w:t>
      </w:r>
      <w:r>
        <w:rPr>
          <w:rFonts w:ascii="Myriad Pro" w:hAnsi="Myriad Pro" w:cs="Myriad Pro" w:eastAsia="Myriad Pro"/>
          <w:sz w:val="16"/>
          <w:szCs w:val="16"/>
          <w:color w:val="00AEEF"/>
          <w:spacing w:val="-2"/>
          <w:w w:val="100"/>
          <w:b/>
          <w:bCs/>
        </w:rPr>
        <w:t>c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e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2" w:lineRule="auto"/>
        <w:ind w:left="122" w:right="-41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3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jiné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není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eba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vláš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ětl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115" w:right="-45" w:firstLine="-10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: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x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2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G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2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x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/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X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bor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-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ul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ená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-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nast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ení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-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PDF</w:t>
      </w:r>
      <w:r>
        <w:rPr>
          <w:rFonts w:ascii="Myriad Pro" w:hAnsi="Myriad Pro" w:cs="Myriad Pro" w:eastAsia="Myriad Pro"/>
          <w:sz w:val="16"/>
          <w:szCs w:val="16"/>
          <w:color w:val="231F20"/>
          <w:spacing w:val="-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jsou</w:t>
      </w:r>
      <w:r>
        <w:rPr>
          <w:rFonts w:ascii="Myriad Pro" w:hAnsi="Myriad Pro" w:cs="Myriad Pro" w:eastAsia="Myriad Pro"/>
          <w:sz w:val="16"/>
          <w:szCs w:val="16"/>
          <w:color w:val="231F20"/>
          <w:spacing w:val="-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sdílena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mezi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2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1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1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tabletů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-6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5"/>
          <w:w w:val="100"/>
        </w:rPr>
        <w:t>W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(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tuous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88"/>
        </w:rPr>
        <w:t>3,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88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G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ip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en).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121" w:right="-46" w:firstLine="-1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3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g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ﬁ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W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ti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Sui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2.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1118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Ne</w:t>
      </w:r>
      <w:r>
        <w:rPr>
          <w:rFonts w:ascii="Myriad Pro" w:hAnsi="Myriad Pro" w:cs="Myriad Pro" w:eastAsia="Myriad Pro"/>
          <w:sz w:val="16"/>
          <w:szCs w:val="16"/>
          <w:color w:val="00AEEF"/>
          <w:spacing w:val="-2"/>
          <w:w w:val="100"/>
          <w:b/>
          <w:bCs/>
        </w:rPr>
        <w:t>č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e</w:t>
      </w:r>
      <w:r>
        <w:rPr>
          <w:rFonts w:ascii="Myriad Pro" w:hAnsi="Myriad Pro" w:cs="Myriad Pro" w:eastAsia="Myriad Pro"/>
          <w:sz w:val="16"/>
          <w:szCs w:val="16"/>
          <w:color w:val="00AEEF"/>
          <w:spacing w:val="1"/>
          <w:w w:val="100"/>
          <w:b/>
          <w:bCs/>
        </w:rPr>
        <w:t>k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aná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změna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v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ch</w:t>
      </w:r>
      <w:r>
        <w:rPr>
          <w:rFonts w:ascii="Myriad Pro" w:hAnsi="Myriad Pro" w:cs="Myriad Pro" w:eastAsia="Myriad Pro"/>
          <w:sz w:val="16"/>
          <w:szCs w:val="16"/>
          <w:color w:val="00AEEF"/>
          <w:spacing w:val="-1"/>
          <w:w w:val="100"/>
          <w:b/>
          <w:bCs/>
        </w:rPr>
        <w:t>o</w:t>
      </w:r>
      <w:r>
        <w:rPr>
          <w:rFonts w:ascii="Myriad Pro" w:hAnsi="Myriad Pro" w:cs="Myriad Pro" w:eastAsia="Myriad Pro"/>
          <w:sz w:val="16"/>
          <w:szCs w:val="16"/>
          <w:color w:val="00AEEF"/>
          <w:spacing w:val="-1"/>
          <w:w w:val="100"/>
          <w:b/>
          <w:bCs/>
        </w:rPr>
        <w:t>v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ání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20" w:lineRule="atLeast"/>
        <w:ind w:left="118" w:right="-36" w:firstLine="2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yní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ení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esi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g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3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3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64" w:after="0" w:line="272" w:lineRule="auto"/>
        <w:ind w:left="9" w:right="3952" w:firstLine="8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1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1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(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0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/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0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)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2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2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psána.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16" w:right="3951" w:firstLine="-1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?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ď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–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g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nám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nepoda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ilo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najít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žádné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nast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ení,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ch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ání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změnilo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odní.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13" w:right="3953" w:firstLine="2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–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zpět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EPS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9" w:right="3950" w:firstLine="-9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změnou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napadá,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je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snaha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standa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dizaci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ch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ání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llust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oru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PDF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ep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ess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ametrům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6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x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x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x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použít…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" w:right="6637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00AEEF"/>
          <w:spacing w:val="1"/>
          <w:w w:val="100"/>
          <w:b/>
          <w:bCs/>
        </w:rPr>
        <w:t>Z</w:t>
      </w:r>
      <w:r>
        <w:rPr>
          <w:rFonts w:ascii="Myriad Pro" w:hAnsi="Myriad Pro" w:cs="Myriad Pro" w:eastAsia="Myriad Pro"/>
          <w:sz w:val="16"/>
          <w:szCs w:val="16"/>
          <w:color w:val="00AEEF"/>
          <w:spacing w:val="-2"/>
          <w:w w:val="100"/>
          <w:b/>
          <w:bCs/>
        </w:rPr>
        <w:t>á</w:t>
      </w:r>
      <w:r>
        <w:rPr>
          <w:rFonts w:ascii="Myriad Pro" w:hAnsi="Myriad Pro" w:cs="Myriad Pro" w:eastAsia="Myriad Pro"/>
          <w:sz w:val="16"/>
          <w:szCs w:val="16"/>
          <w:color w:val="00AEEF"/>
          <w:spacing w:val="-2"/>
          <w:w w:val="100"/>
          <w:b/>
          <w:bCs/>
        </w:rPr>
        <w:t>v</w:t>
      </w:r>
      <w:r>
        <w:rPr>
          <w:rFonts w:ascii="Myriad Pro" w:hAnsi="Myriad Pro" w:cs="Myriad Pro" w:eastAsia="Myriad Pro"/>
          <w:sz w:val="16"/>
          <w:szCs w:val="16"/>
          <w:color w:val="00AEEF"/>
          <w:spacing w:val="0"/>
          <w:w w:val="100"/>
          <w:b/>
          <w:bCs/>
        </w:rPr>
        <w:t>ěr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2" w:lineRule="auto"/>
        <w:ind w:left="10" w:right="3955" w:firstLine="5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-5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ětšinou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máme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ecen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oblé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vtěsnat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šech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vin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zlepšení.</w:t>
      </w:r>
      <w:r>
        <w:rPr>
          <w:rFonts w:ascii="Myriad Pro" w:hAnsi="Myriad Pro" w:cs="Myriad Pro" w:eastAsia="Myriad Pro"/>
          <w:sz w:val="16"/>
          <w:szCs w:val="16"/>
          <w:color w:val="231F20"/>
          <w:spacing w:val="-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ylo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(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)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2</w:t>
      </w:r>
      <w:r>
        <w:rPr>
          <w:rFonts w:ascii="Myriad Pro" w:hAnsi="Myriad Pro" w:cs="Myriad Pro" w:eastAsia="Myriad Pro"/>
          <w:sz w:val="16"/>
          <w:szCs w:val="16"/>
          <w:color w:val="231F20"/>
          <w:spacing w:val="-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jsme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měli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pocit,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jsme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něco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opomněli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neb</w:t>
      </w:r>
      <w:r>
        <w:rPr>
          <w:rFonts w:ascii="Myriad Pro" w:hAnsi="Myriad Pro" w:cs="Myriad Pro" w:eastAsia="Myriad Pro"/>
          <w:sz w:val="16"/>
          <w:szCs w:val="16"/>
          <w:color w:val="231F20"/>
          <w:spacing w:val="-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…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mnoha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zahraničních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enzí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nás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šak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dilo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funkcí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je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elmi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mál</w:t>
      </w:r>
      <w:r>
        <w:rPr>
          <w:rFonts w:ascii="Myriad Pro" w:hAnsi="Myriad Pro" w:cs="Myriad Pro" w:eastAsia="Myriad Pro"/>
          <w:sz w:val="16"/>
          <w:szCs w:val="16"/>
          <w:color w:val="231F20"/>
          <w:spacing w:val="-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10" w:right="3951" w:firstLine="-3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-6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: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Nezkomplik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valo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současné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uvádění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šech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?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rat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?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g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?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ješ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vůbec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zlepš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t?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Stačí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tak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málo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změn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zi?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9" w:right="3951" w:firstLine="8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4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9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ď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: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ové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(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g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)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ce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x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by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(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ř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10" w:right="3952" w:firstLine="3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1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1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1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1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1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)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g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-7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ď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ý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2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č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2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„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2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“</w:t>
      </w:r>
      <w:r>
        <w:rPr>
          <w:rFonts w:ascii="Myriad Pro" w:hAnsi="Myriad Pro" w:cs="Myriad Pro" w:eastAsia="Myriad Pro"/>
          <w:sz w:val="16"/>
          <w:szCs w:val="16"/>
          <w:color w:val="231F20"/>
          <w:spacing w:val="1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„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1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“</w:t>
      </w:r>
      <w:r>
        <w:rPr>
          <w:rFonts w:ascii="Myriad Pro" w:hAnsi="Myriad Pro" w:cs="Myriad Pro" w:eastAsia="Myriad Pro"/>
          <w:sz w:val="16"/>
          <w:szCs w:val="16"/>
          <w:color w:val="231F20"/>
          <w:spacing w:val="1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1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l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1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29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9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9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9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š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29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í</w:t>
      </w:r>
      <w:r>
        <w:rPr>
          <w:rFonts w:ascii="Myriad Pro" w:hAnsi="Myriad Pro" w:cs="Myriad Pro" w:eastAsia="Myriad Pro"/>
          <w:sz w:val="16"/>
          <w:szCs w:val="16"/>
          <w:color w:val="231F20"/>
          <w:spacing w:val="29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llust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oru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nakonec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ak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ep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ali.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9" w:right="3990" w:firstLine="8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á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-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„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“</w:t>
      </w:r>
      <w:r>
        <w:rPr>
          <w:rFonts w:ascii="Myriad Pro" w:hAnsi="Myriad Pro" w:cs="Myriad Pro" w:eastAsia="Myriad Pro"/>
          <w:sz w:val="16"/>
          <w:szCs w:val="16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„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8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“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ů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ž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ě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z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6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anách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60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85"/>
        </w:rPr>
        <w:t>61</w:t>
      </w:r>
      <w:r>
        <w:rPr>
          <w:rFonts w:ascii="Myriad Pro" w:hAnsi="Myriad Pro" w:cs="Myriad Pro" w:eastAsia="Myriad Pro"/>
          <w:sz w:val="16"/>
          <w:szCs w:val="16"/>
          <w:color w:val="231F20"/>
          <w:spacing w:val="5"/>
          <w:w w:val="85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5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u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6" w:lineRule="exact"/>
        <w:ind w:left="2848" w:right="3950"/>
        <w:jc w:val="center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-5"/>
          <w:w w:val="100"/>
          <w:i/>
        </w:rPr>
        <w:t>-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  <w:i/>
        </w:rPr>
        <w:t>J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0"/>
          <w:w w:val="100"/>
          <w:i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  <w:i/>
        </w:rPr>
        <w:t>-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40"/>
          <w:pgMar w:top="980" w:bottom="0" w:left="1080" w:right="220"/>
          <w:cols w:num="2" w:equalWidth="0">
            <w:col w:w="3206" w:space="301"/>
            <w:col w:w="7113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right="89"/>
        <w:jc w:val="right"/>
        <w:rPr>
          <w:rFonts w:ascii="Myriad Pro Light" w:hAnsi="Myriad Pro Light" w:cs="Myriad Pro Light" w:eastAsia="Myriad Pro Light"/>
          <w:sz w:val="18"/>
          <w:szCs w:val="18"/>
        </w:rPr>
      </w:pPr>
      <w:rPr/>
      <w:r>
        <w:rPr/>
        <w:pict>
          <v:group style="position:absolute;margin-left:552.255859pt;margin-top:2.96654pt;width:.1pt;height:8.173210pt;mso-position-horizontal-relative:page;mso-position-vertical-relative:paragraph;z-index:-141" coordorigin="11045,59" coordsize="2,163">
            <v:shape style="position:absolute;left:11045;top:59;width:2;height:163" coordorigin="11045,59" coordsize="0,163" path="m11045,59l11045,223e" filled="f" stroked="t" strokeweight="1.1pt" strokecolor="#00AEEF">
              <v:path arrowok="t"/>
            </v:shape>
          </v:group>
          <w10:wrap type="none"/>
        </w:pict>
      </w:r>
      <w:r>
        <w:rPr>
          <w:rFonts w:ascii="Myriad Pro Light" w:hAnsi="Myriad Pro Light" w:cs="Myriad Pro Light" w:eastAsia="Myriad Pro Light"/>
          <w:sz w:val="18"/>
          <w:szCs w:val="18"/>
          <w:color w:val="00AEEF"/>
          <w:spacing w:val="0"/>
          <w:w w:val="100"/>
        </w:rPr>
        <w:t>59</w:t>
      </w:r>
      <w:r>
        <w:rPr>
          <w:rFonts w:ascii="Myriad Pro Light" w:hAnsi="Myriad Pro Light" w:cs="Myriad Pro Light" w:eastAsia="Myriad Pro Light"/>
          <w:sz w:val="18"/>
          <w:szCs w:val="18"/>
          <w:color w:val="000000"/>
          <w:spacing w:val="0"/>
          <w:w w:val="100"/>
        </w:rPr>
      </w:r>
    </w:p>
    <w:sectPr>
      <w:type w:val="continuous"/>
      <w:pgSz w:w="11920" w:h="16840"/>
      <w:pgMar w:top="760" w:bottom="0" w:left="10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  <w:font w:name="Myriad Pro">
    <w:charset w:val="0"/>
    <w:family w:val="swiss"/>
    <w:pitch w:val="variable"/>
  </w:font>
  <w:font w:name="Myriad Pro Light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58-59_IllustratorCS2_02.indd</dc:title>
  <dcterms:created xsi:type="dcterms:W3CDTF">2010-10-24T22:03:48Z</dcterms:created>
  <dcterms:modified xsi:type="dcterms:W3CDTF">2010-10-24T22:03:48Z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2005-12-02T00:00:00Z</vt:filetime>
  </property>
  <property fmtid="{D5CDD505-2E9C-101B-9397-08002B2CF9AE}" pid="3" name="LastSaved">
    <vt:filetime>2010-10-24T00:00:00Z</vt:filetime>
  </property>
</Properties>
</file>